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授 权 委 托 书</w:t>
      </w:r>
    </w:p>
    <w:p>
      <w:pPr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             </w:t>
      </w:r>
    </w:p>
    <w:p>
      <w:pPr>
        <w:jc w:val="center"/>
        <w:rPr>
          <w:rFonts w:eastAsia="黑体"/>
          <w:sz w:val="18"/>
        </w:rPr>
      </w:pPr>
    </w:p>
    <w:p>
      <w:pPr>
        <w:spacing w:line="640" w:lineRule="exact"/>
        <w:rPr>
          <w:sz w:val="30"/>
        </w:rPr>
      </w:pPr>
      <w:r>
        <w:rPr>
          <w:rFonts w:hint="eastAsia"/>
          <w:sz w:val="30"/>
          <w:u w:val="single"/>
          <w:lang w:val="en-US" w:eastAsia="zh-CN"/>
        </w:rPr>
        <w:t>广西建设工程机电设备招标中心有限公司</w:t>
      </w:r>
      <w:r>
        <w:rPr>
          <w:rFonts w:hint="eastAsia"/>
          <w:sz w:val="30"/>
        </w:rPr>
        <w:t>：</w:t>
      </w:r>
    </w:p>
    <w:p>
      <w:pPr>
        <w:spacing w:line="640" w:lineRule="exact"/>
        <w:ind w:firstLine="57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系</w:t>
      </w:r>
      <w:r>
        <w:rPr>
          <w:sz w:val="32"/>
          <w:szCs w:val="32"/>
          <w:u w:val="none"/>
        </w:rPr>
        <w:t xml:space="preserve"> </w:t>
      </w:r>
      <w:r>
        <w:rPr>
          <w:rFonts w:hint="eastAsia"/>
          <w:sz w:val="32"/>
          <w:szCs w:val="32"/>
          <w:u w:val="none"/>
        </w:rPr>
        <w:t>我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/>
          <w:b w:val="0"/>
          <w:bCs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b w:val="0"/>
          <w:bCs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的法定代表人，现授权委托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  <w:u w:val="single"/>
        </w:rPr>
        <w:t>（身份证号码：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32"/>
          <w:szCs w:val="32"/>
          <w:u w:val="single"/>
        </w:rPr>
        <w:t xml:space="preserve"> ）</w:t>
      </w:r>
      <w:r>
        <w:rPr>
          <w:rFonts w:hint="eastAsia"/>
          <w:sz w:val="32"/>
          <w:szCs w:val="32"/>
        </w:rPr>
        <w:t>为我</w:t>
      </w:r>
      <w:r>
        <w:rPr>
          <w:rFonts w:hint="eastAsia"/>
          <w:sz w:val="32"/>
          <w:szCs w:val="32"/>
          <w:lang w:val="en-US" w:eastAsia="zh-CN"/>
        </w:rPr>
        <w:t>公司</w:t>
      </w:r>
      <w:r>
        <w:rPr>
          <w:rFonts w:hint="eastAsia"/>
          <w:sz w:val="32"/>
          <w:szCs w:val="32"/>
        </w:rPr>
        <w:t>的授权代理人，以本</w:t>
      </w:r>
      <w:r>
        <w:rPr>
          <w:rFonts w:hint="eastAsia"/>
          <w:sz w:val="32"/>
          <w:szCs w:val="32"/>
          <w:lang w:val="en-US" w:eastAsia="zh-CN"/>
        </w:rPr>
        <w:t>公司</w:t>
      </w:r>
      <w:r>
        <w:rPr>
          <w:rFonts w:hint="eastAsia"/>
          <w:sz w:val="32"/>
          <w:szCs w:val="32"/>
        </w:rPr>
        <w:t>的名义</w:t>
      </w:r>
      <w:r>
        <w:rPr>
          <w:rFonts w:hint="eastAsia"/>
          <w:sz w:val="32"/>
          <w:szCs w:val="32"/>
          <w:lang w:val="en-US" w:eastAsia="zh-CN"/>
        </w:rPr>
        <w:t>联系</w:t>
      </w:r>
      <w:r>
        <w:rPr>
          <w:rFonts w:hint="eastAsia"/>
          <w:sz w:val="32"/>
          <w:szCs w:val="32"/>
          <w:u w:val="none"/>
          <w:lang w:val="en-US" w:eastAsia="zh-CN"/>
        </w:rPr>
        <w:t>贵公司网上商城</w:t>
      </w:r>
      <w:r>
        <w:rPr>
          <w:rFonts w:hint="eastAsia"/>
          <w:sz w:val="30"/>
        </w:rPr>
        <w:t>相关事宜</w:t>
      </w:r>
      <w:r>
        <w:rPr>
          <w:rFonts w:hint="eastAsia"/>
          <w:sz w:val="30"/>
          <w:lang w:eastAsia="zh-CN"/>
        </w:rPr>
        <w:t>，</w:t>
      </w:r>
      <w:r>
        <w:rPr>
          <w:rFonts w:hint="eastAsia"/>
          <w:sz w:val="32"/>
          <w:szCs w:val="32"/>
        </w:rPr>
        <w:t>代理人无转委托权。</w:t>
      </w:r>
    </w:p>
    <w:p>
      <w:pPr>
        <w:spacing w:line="640" w:lineRule="exact"/>
        <w:ind w:firstLine="570"/>
        <w:rPr>
          <w:sz w:val="32"/>
          <w:szCs w:val="32"/>
        </w:rPr>
      </w:pPr>
      <w:r>
        <w:rPr>
          <w:rFonts w:hint="eastAsia"/>
          <w:sz w:val="32"/>
          <w:szCs w:val="32"/>
        </w:rPr>
        <w:t>委托期限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lang w:val="en-US" w:eastAsia="zh-CN"/>
        </w:rPr>
        <w:t>长期</w:t>
      </w:r>
      <w:r>
        <w:rPr>
          <w:rFonts w:hint="eastAsia"/>
          <w:sz w:val="32"/>
          <w:szCs w:val="32"/>
        </w:rPr>
        <w:t>。</w:t>
      </w:r>
      <w:bookmarkStart w:id="0" w:name="_GoBack"/>
      <w:bookmarkEnd w:id="0"/>
    </w:p>
    <w:p>
      <w:pPr>
        <w:spacing w:line="640" w:lineRule="exact"/>
        <w:ind w:firstLine="570"/>
        <w:rPr>
          <w:sz w:val="32"/>
          <w:szCs w:val="32"/>
        </w:rPr>
      </w:pPr>
      <w:r>
        <w:rPr>
          <w:rFonts w:hint="eastAsia"/>
          <w:sz w:val="32"/>
          <w:szCs w:val="32"/>
        </w:rPr>
        <w:t>特此委托。</w:t>
      </w:r>
    </w:p>
    <w:p>
      <w:pPr>
        <w:spacing w:line="640" w:lineRule="exact"/>
        <w:rPr>
          <w:sz w:val="32"/>
          <w:szCs w:val="32"/>
        </w:rPr>
      </w:pPr>
    </w:p>
    <w:p>
      <w:pPr>
        <w:pStyle w:val="2"/>
        <w:spacing w:line="640" w:lineRule="exact"/>
        <w:ind w:firstLineChars="175"/>
        <w:rPr>
          <w:sz w:val="32"/>
          <w:szCs w:val="32"/>
        </w:rPr>
      </w:pPr>
      <w:r>
        <w:rPr>
          <w:rFonts w:hint="eastAsia"/>
          <w:sz w:val="32"/>
          <w:szCs w:val="32"/>
        </w:rPr>
        <w:t>委托单位：</w:t>
      </w:r>
      <w:r>
        <w:rPr>
          <w:rFonts w:hint="eastAsia"/>
          <w:b w:val="0"/>
          <w:bCs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b w:val="0"/>
          <w:bCs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（章）</w:t>
      </w:r>
    </w:p>
    <w:p>
      <w:pPr>
        <w:pStyle w:val="2"/>
        <w:spacing w:line="640" w:lineRule="exact"/>
        <w:ind w:firstLine="640"/>
        <w:rPr>
          <w:rFonts w:hint="eastAsia"/>
          <w:sz w:val="32"/>
          <w:szCs w:val="32"/>
        </w:rPr>
      </w:pPr>
    </w:p>
    <w:p>
      <w:pPr>
        <w:pStyle w:val="2"/>
        <w:spacing w:line="640" w:lineRule="exact"/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法定代表人：</w:t>
      </w:r>
      <w:r>
        <w:rPr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（签名或印鉴）</w:t>
      </w:r>
    </w:p>
    <w:p>
      <w:pPr>
        <w:pStyle w:val="2"/>
        <w:spacing w:line="640" w:lineRule="exact"/>
        <w:ind w:firstLine="0" w:firstLineChars="0"/>
        <w:rPr>
          <w:rFonts w:hint="eastAsia"/>
          <w:sz w:val="32"/>
          <w:szCs w:val="32"/>
        </w:rPr>
      </w:pPr>
    </w:p>
    <w:p>
      <w:pPr>
        <w:pStyle w:val="2"/>
        <w:spacing w:line="640" w:lineRule="exact"/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签发日期：</w:t>
      </w:r>
      <w:r>
        <w:rPr>
          <w:rFonts w:hint="eastAsia"/>
          <w:sz w:val="32"/>
          <w:szCs w:val="32"/>
          <w:lang w:val="en-US" w:eastAsia="zh-CN"/>
        </w:rPr>
        <w:t xml:space="preserve">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日</w:t>
      </w:r>
    </w:p>
    <w:p>
      <w:pPr>
        <w:pStyle w:val="2"/>
        <w:spacing w:line="640" w:lineRule="exact"/>
        <w:ind w:firstLine="0" w:firstLineChars="0"/>
        <w:rPr>
          <w:rFonts w:hint="eastAsia"/>
          <w:sz w:val="32"/>
          <w:szCs w:val="32"/>
        </w:rPr>
      </w:pPr>
    </w:p>
    <w:p>
      <w:pPr>
        <w:pStyle w:val="2"/>
        <w:spacing w:line="640" w:lineRule="exact"/>
        <w:ind w:firstLine="0" w:firstLineChars="0"/>
        <w:rPr>
          <w:rFonts w:hint="eastAsia"/>
          <w:sz w:val="32"/>
          <w:szCs w:val="32"/>
        </w:rPr>
      </w:pPr>
    </w:p>
    <w:p>
      <w:pPr>
        <w:pStyle w:val="2"/>
        <w:spacing w:line="640" w:lineRule="exact"/>
        <w:ind w:firstLine="0" w:firstLineChars="0"/>
        <w:rPr>
          <w:rFonts w:hint="eastAsia"/>
          <w:sz w:val="32"/>
          <w:szCs w:val="32"/>
        </w:rPr>
      </w:pPr>
    </w:p>
    <w:p>
      <w:pPr>
        <w:rPr>
          <w:rFonts w:hint="eastAsia" w:eastAsia="宋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247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0A6CEE"/>
    <w:rsid w:val="40262165"/>
    <w:rsid w:val="7BF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560" w:firstLineChars="200"/>
    </w:pPr>
    <w:rPr>
      <w:sz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2020-12-10T02:15:05Z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